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1" w:type="pct"/>
        <w:jc w:val="center"/>
        <w:tblCellMar>
          <w:left w:w="70" w:type="dxa"/>
          <w:right w:w="70" w:type="dxa"/>
        </w:tblCellMar>
        <w:tblLook w:val="01E0"/>
      </w:tblPr>
      <w:tblGrid>
        <w:gridCol w:w="3945"/>
        <w:gridCol w:w="1323"/>
        <w:gridCol w:w="3393"/>
      </w:tblGrid>
      <w:tr w:rsidR="007D1DBE" w:rsidRPr="00C603FD" w:rsidTr="00AA5E6F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2277" w:type="pct"/>
          </w:tcPr>
          <w:p w:rsidR="007D1DBE" w:rsidRPr="00C603FD" w:rsidRDefault="007D1DBE" w:rsidP="00AA5E6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04.05pt;margin-top:20.45pt;width:116.75pt;height:46.95pt;z-index:251658240">
                  <v:imagedata r:id="rId4" o:title="" croptop="14066f" cropbottom="6578f" cropleft="4286f" cropright="5647f"/>
                  <w10:wrap type="square"/>
                </v:shape>
              </w:pict>
            </w:r>
            <w:r w:rsidRPr="00C603FD">
              <w:t xml:space="preserve">    </w:t>
            </w:r>
          </w:p>
        </w:tc>
        <w:tc>
          <w:tcPr>
            <w:tcW w:w="764" w:type="pct"/>
          </w:tcPr>
          <w:p w:rsidR="007D1DBE" w:rsidRPr="00465BEE" w:rsidRDefault="007D1DBE" w:rsidP="00AA5E6F">
            <w:pPr>
              <w:jc w:val="center"/>
              <w:rPr>
                <w:rFonts w:ascii="Helvetica" w:hAnsi="Helvetica" w:cs="Helvetica"/>
                <w:b/>
                <w:bCs/>
                <w:color w:val="0000FF"/>
                <w:sz w:val="16"/>
                <w:szCs w:val="16"/>
              </w:rPr>
            </w:pPr>
          </w:p>
          <w:p w:rsidR="007D1DBE" w:rsidRPr="00C603FD" w:rsidRDefault="007D1DBE" w:rsidP="00AA5E6F">
            <w:pPr>
              <w:jc w:val="center"/>
              <w:rPr>
                <w:sz w:val="16"/>
                <w:szCs w:val="16"/>
              </w:rPr>
            </w:pPr>
            <w:r w:rsidRPr="00465BEE">
              <w:rPr>
                <w:rFonts w:ascii="Helvetica" w:hAnsi="Helvetica" w:cs="Helvetica"/>
                <w:b/>
                <w:bCs/>
                <w:color w:val="0000FF"/>
                <w:sz w:val="18"/>
                <w:szCs w:val="18"/>
              </w:rPr>
              <w:pict>
                <v:shape id="_x0000_i1025" type="#_x0000_t75" alt="grafika" style="width:54.75pt;height:26.25pt" o:button="t">
                  <v:imagedata r:id="rId5" r:href="rId6"/>
                </v:shape>
              </w:pict>
            </w:r>
          </w:p>
        </w:tc>
        <w:tc>
          <w:tcPr>
            <w:tcW w:w="1959" w:type="pct"/>
            <w:vAlign w:val="center"/>
          </w:tcPr>
          <w:p w:rsidR="007D1DBE" w:rsidRPr="00C603FD" w:rsidRDefault="007D1DBE" w:rsidP="00AA5E6F">
            <w:pPr>
              <w:jc w:val="right"/>
            </w:pPr>
            <w:r>
              <w:rPr>
                <w:noProof/>
              </w:rPr>
              <w:pict>
                <v:shape id="_x0000_s1027" type="#_x0000_t75" style="position:absolute;left:0;text-align:left;margin-left:55pt;margin-top:20.45pt;width:121.45pt;height:44.7pt;z-index:251659264;mso-position-horizontal-relative:text;mso-position-vertical-relative:text">
                  <v:imagedata r:id="rId7" o:title=""/>
                  <w10:wrap type="square"/>
                </v:shape>
              </w:pict>
            </w:r>
            <w:r w:rsidRPr="00C603FD">
              <w:rPr>
                <w:szCs w:val="22"/>
              </w:rPr>
              <w:t xml:space="preserve">         </w:t>
            </w:r>
          </w:p>
        </w:tc>
      </w:tr>
    </w:tbl>
    <w:p w:rsidR="007D1DBE" w:rsidRPr="004577A1" w:rsidRDefault="007D1DBE" w:rsidP="0007636B">
      <w:pPr>
        <w:ind w:right="45"/>
        <w:jc w:val="both"/>
        <w:rPr>
          <w:b/>
          <w:i/>
          <w:color w:val="000000"/>
          <w:sz w:val="12"/>
          <w:szCs w:val="12"/>
        </w:rPr>
      </w:pPr>
      <w:r w:rsidRPr="004577A1">
        <w:rPr>
          <w:b/>
          <w:sz w:val="12"/>
          <w:szCs w:val="12"/>
        </w:rPr>
        <w:t xml:space="preserve">Załącznik nr </w:t>
      </w:r>
      <w:r>
        <w:rPr>
          <w:b/>
          <w:sz w:val="12"/>
          <w:szCs w:val="12"/>
        </w:rPr>
        <w:t>11</w:t>
      </w:r>
      <w:r w:rsidRPr="004577A1">
        <w:rPr>
          <w:b/>
          <w:sz w:val="12"/>
          <w:szCs w:val="12"/>
        </w:rPr>
        <w:t xml:space="preserve"> do </w:t>
      </w:r>
      <w:r w:rsidRPr="004577A1">
        <w:rPr>
          <w:b/>
          <w:i/>
          <w:color w:val="000000"/>
          <w:sz w:val="12"/>
          <w:szCs w:val="12"/>
        </w:rPr>
        <w:t>Regulaminu re</w:t>
      </w:r>
      <w:r>
        <w:rPr>
          <w:b/>
          <w:i/>
          <w:color w:val="000000"/>
          <w:sz w:val="12"/>
          <w:szCs w:val="12"/>
        </w:rPr>
        <w:t>krutacji uczestników projektu „L</w:t>
      </w:r>
      <w:r w:rsidRPr="004577A1">
        <w:rPr>
          <w:b/>
          <w:i/>
          <w:color w:val="000000"/>
          <w:sz w:val="12"/>
          <w:szCs w:val="12"/>
        </w:rPr>
        <w:t>epsze jutro dla pracowników oświaty zagrożonych utratą pracy”.</w:t>
      </w:r>
    </w:p>
    <w:p w:rsidR="007D1DBE" w:rsidRPr="003D7CCC" w:rsidRDefault="007D1DBE" w:rsidP="003D7CCC">
      <w:pPr>
        <w:pStyle w:val="BodyText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ab/>
      </w:r>
    </w:p>
    <w:p w:rsidR="007D1DBE" w:rsidRPr="00010CA3" w:rsidRDefault="007D1DBE" w:rsidP="00846572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7D1DBE" w:rsidRPr="008B778E" w:rsidRDefault="007D1DBE" w:rsidP="00846572">
      <w:pPr>
        <w:pStyle w:val="Text"/>
        <w:jc w:val="center"/>
        <w:rPr>
          <w:rFonts w:ascii="Arial" w:hAnsi="Arial" w:cs="Arial"/>
          <w:b/>
          <w:bCs/>
          <w:sz w:val="20"/>
          <w:lang w:val="pl-PL"/>
        </w:rPr>
      </w:pPr>
      <w:r w:rsidRPr="008B778E">
        <w:rPr>
          <w:rFonts w:ascii="Arial" w:hAnsi="Arial" w:cs="Arial"/>
          <w:b/>
          <w:bCs/>
          <w:sz w:val="20"/>
          <w:lang w:val="pl-PL"/>
        </w:rPr>
        <w:t xml:space="preserve">UPOWAŻNIENIE Nr </w:t>
      </w:r>
      <w:r>
        <w:rPr>
          <w:rFonts w:ascii="Arial" w:hAnsi="Arial" w:cs="Arial"/>
          <w:b/>
          <w:bCs/>
          <w:sz w:val="20"/>
          <w:lang w:val="pl-PL"/>
        </w:rPr>
        <w:t>…….</w:t>
      </w:r>
      <w:r w:rsidRPr="008B778E">
        <w:rPr>
          <w:rFonts w:ascii="Arial" w:hAnsi="Arial" w:cs="Arial"/>
          <w:b/>
          <w:bCs/>
          <w:sz w:val="20"/>
          <w:lang w:val="pl-PL"/>
        </w:rPr>
        <w:br/>
        <w:t>DO PRZETWARZANIA DANYCH OSOBOWYCH W ZBIORZE PODSYSTEM MONITOROWANIA EUROPEJSKIEGO FUNDUSZU SPOŁECZNEGO 2007</w:t>
      </w:r>
    </w:p>
    <w:p w:rsidR="007D1DBE" w:rsidRPr="00010CA3" w:rsidRDefault="007D1DBE" w:rsidP="00846572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7D1DBE" w:rsidRPr="00010CA3" w:rsidRDefault="007D1DBE" w:rsidP="00846572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7D1DBE" w:rsidRDefault="007D1DBE" w:rsidP="00846572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010CA3">
        <w:rPr>
          <w:rFonts w:ascii="Arial" w:hAnsi="Arial" w:cs="Arial"/>
          <w:sz w:val="20"/>
          <w:lang w:val="pl-PL"/>
        </w:rPr>
        <w:t>Z dniem [……………………………………………] r., na podstawie art. 37 w związku z art. 31 ustawy z dnia 29 sierpnia 1997 r. o ochronie danych osobowych (Dz. U. z 2002 r. Nr 101, poz. 926, z</w:t>
      </w:r>
      <w:r>
        <w:rPr>
          <w:rFonts w:ascii="Arial" w:hAnsi="Arial" w:cs="Arial"/>
          <w:sz w:val="20"/>
          <w:lang w:val="pl-PL"/>
        </w:rPr>
        <w:t> </w:t>
      </w:r>
      <w:r w:rsidRPr="00010CA3">
        <w:rPr>
          <w:rFonts w:ascii="Arial" w:hAnsi="Arial" w:cs="Arial"/>
          <w:sz w:val="20"/>
          <w:lang w:val="pl-PL"/>
        </w:rPr>
        <w:t xml:space="preserve">późn. zm.), upoważniam [……………………………………………………………………………………] do przetwarzania </w:t>
      </w:r>
      <w:r>
        <w:rPr>
          <w:rFonts w:ascii="Arial" w:hAnsi="Arial" w:cs="Arial"/>
          <w:sz w:val="20"/>
          <w:lang w:val="pl-PL"/>
        </w:rPr>
        <w:t xml:space="preserve">w zbiorze pod nazwą Podsystem Monitorowania Europejskiego Funduszu Społecznego 2007 </w:t>
      </w:r>
      <w:r w:rsidRPr="00010CA3">
        <w:rPr>
          <w:rFonts w:ascii="Arial" w:hAnsi="Arial" w:cs="Arial"/>
          <w:sz w:val="20"/>
          <w:lang w:val="pl-PL"/>
        </w:rPr>
        <w:t>danych osobowych uczestników projektu ………………………………………… [</w:t>
      </w:r>
      <w:r w:rsidRPr="00010CA3">
        <w:rPr>
          <w:rFonts w:ascii="Arial" w:hAnsi="Arial" w:cs="Arial"/>
          <w:i/>
          <w:sz w:val="20"/>
          <w:lang w:val="pl-PL"/>
        </w:rPr>
        <w:t>nazwa projektu</w:t>
      </w:r>
      <w:r w:rsidRPr="00010CA3">
        <w:rPr>
          <w:rFonts w:ascii="Arial" w:hAnsi="Arial" w:cs="Arial"/>
          <w:sz w:val="20"/>
          <w:lang w:val="pl-PL"/>
        </w:rPr>
        <w:t>]</w:t>
      </w:r>
      <w:r>
        <w:rPr>
          <w:rFonts w:ascii="Arial" w:hAnsi="Arial" w:cs="Arial"/>
          <w:sz w:val="20"/>
          <w:lang w:val="pl-PL"/>
        </w:rPr>
        <w:t>.</w:t>
      </w:r>
      <w:r w:rsidRPr="00010CA3">
        <w:rPr>
          <w:rFonts w:ascii="Arial" w:hAnsi="Arial" w:cs="Arial"/>
          <w:sz w:val="20"/>
          <w:lang w:val="pl-PL"/>
        </w:rPr>
        <w:t xml:space="preserve"> </w:t>
      </w:r>
    </w:p>
    <w:p w:rsidR="007D1DBE" w:rsidRPr="00010CA3" w:rsidRDefault="007D1DBE" w:rsidP="00846572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U</w:t>
      </w:r>
      <w:r w:rsidRPr="00010CA3">
        <w:rPr>
          <w:rFonts w:ascii="Arial" w:hAnsi="Arial" w:cs="Arial"/>
          <w:sz w:val="20"/>
          <w:lang w:val="pl-PL"/>
        </w:rPr>
        <w:t xml:space="preserve">poważnienie obowiązuje do dnia odwołania, nie później jednak niż do dnia </w:t>
      </w:r>
      <w:r w:rsidRPr="00010CA3">
        <w:rPr>
          <w:rFonts w:ascii="Arial" w:hAnsi="Arial" w:cs="Arial"/>
          <w:sz w:val="20"/>
          <w:lang w:val="pl-PL"/>
        </w:rPr>
        <w:br/>
        <w:t>31 grudnia 20</w:t>
      </w:r>
      <w:r>
        <w:rPr>
          <w:rFonts w:ascii="Arial" w:hAnsi="Arial" w:cs="Arial"/>
          <w:sz w:val="20"/>
          <w:lang w:val="pl-PL"/>
        </w:rPr>
        <w:t>20</w:t>
      </w:r>
      <w:r w:rsidRPr="00010CA3">
        <w:rPr>
          <w:rFonts w:ascii="Arial" w:hAnsi="Arial" w:cs="Arial"/>
          <w:sz w:val="20"/>
          <w:lang w:val="pl-PL"/>
        </w:rPr>
        <w:t xml:space="preserve"> r. Upoważnienie wygasa z chwilą ustania Pana/Pani* zatrudnienia w ………………………………………………..</w:t>
      </w:r>
    </w:p>
    <w:p w:rsidR="007D1DBE" w:rsidRPr="00010CA3" w:rsidRDefault="007D1DBE" w:rsidP="00846572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7D1DBE" w:rsidRPr="00010CA3" w:rsidRDefault="007D1DBE" w:rsidP="00846572">
      <w:pPr>
        <w:pStyle w:val="Text"/>
        <w:rPr>
          <w:rFonts w:ascii="Arial" w:hAnsi="Arial" w:cs="Arial"/>
          <w:sz w:val="20"/>
          <w:lang w:val="pl-PL"/>
        </w:rPr>
      </w:pPr>
    </w:p>
    <w:p w:rsidR="007D1DBE" w:rsidRPr="00010CA3" w:rsidRDefault="007D1DBE" w:rsidP="00846572">
      <w:pPr>
        <w:pStyle w:val="Text"/>
        <w:spacing w:before="240" w:after="120" w:line="100" w:lineRule="atLeast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010CA3">
        <w:rPr>
          <w:rFonts w:ascii="Arial" w:hAnsi="Arial" w:cs="Arial"/>
          <w:color w:val="000000"/>
          <w:spacing w:val="-1"/>
          <w:sz w:val="20"/>
          <w:lang w:val="pl-PL"/>
        </w:rPr>
        <w:t>………………………………………………………</w:t>
      </w:r>
      <w:r w:rsidRPr="00010CA3">
        <w:rPr>
          <w:rFonts w:ascii="Arial" w:hAnsi="Arial" w:cs="Arial"/>
          <w:color w:val="000000"/>
          <w:spacing w:val="-1"/>
          <w:sz w:val="20"/>
          <w:lang w:val="pl-PL"/>
        </w:rPr>
        <w:br/>
        <w:t xml:space="preserve">Czytelny podpis osoby reprezentującej Beneficjenta lub </w:t>
      </w:r>
      <w:r w:rsidRPr="00010CA3">
        <w:rPr>
          <w:rFonts w:ascii="Arial" w:hAnsi="Arial" w:cs="Arial"/>
          <w:sz w:val="20"/>
          <w:lang w:val="pl-PL"/>
        </w:rPr>
        <w:t>podmiotu który został do tego przez Beneficjenta umocowany, upoważnionej do wydawania i odwoływania upoważnień.</w:t>
      </w:r>
    </w:p>
    <w:p w:rsidR="007D1DBE" w:rsidRPr="00010CA3" w:rsidRDefault="007D1DBE" w:rsidP="00846572">
      <w:pPr>
        <w:pStyle w:val="Text"/>
        <w:spacing w:before="240" w:after="120" w:line="100" w:lineRule="atLeast"/>
        <w:ind w:left="15" w:firstLine="0"/>
        <w:rPr>
          <w:rFonts w:ascii="Arial" w:hAnsi="Arial" w:cs="Arial"/>
          <w:b/>
          <w:bCs/>
          <w:sz w:val="20"/>
          <w:lang w:val="pl-PL"/>
        </w:rPr>
      </w:pPr>
    </w:p>
    <w:p w:rsidR="007D1DBE" w:rsidRPr="00010CA3" w:rsidRDefault="007D1DBE" w:rsidP="00846572">
      <w:pPr>
        <w:pStyle w:val="Text"/>
        <w:spacing w:before="240" w:after="120" w:line="100" w:lineRule="atLeast"/>
        <w:ind w:left="15" w:firstLine="0"/>
        <w:rPr>
          <w:rFonts w:ascii="Arial" w:hAnsi="Arial" w:cs="Arial"/>
          <w:b/>
          <w:bCs/>
          <w:sz w:val="20"/>
          <w:lang w:val="pl-PL"/>
        </w:rPr>
      </w:pPr>
    </w:p>
    <w:p w:rsidR="007D1DBE" w:rsidRPr="00010CA3" w:rsidRDefault="007D1DBE" w:rsidP="00846572">
      <w:pPr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* niepotrzebne skreślić</w:t>
      </w:r>
    </w:p>
    <w:p w:rsidR="007D1DBE" w:rsidRPr="00010CA3" w:rsidRDefault="007D1DBE" w:rsidP="00846572">
      <w:pPr>
        <w:pStyle w:val="Text"/>
        <w:spacing w:before="240" w:after="120" w:line="100" w:lineRule="atLeast"/>
        <w:ind w:left="15" w:firstLine="0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7D1DBE" w:rsidRPr="00010CA3" w:rsidRDefault="007D1DBE" w:rsidP="00846572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DBE" w:rsidRPr="00010CA3" w:rsidRDefault="007D1DBE" w:rsidP="00846572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DBE" w:rsidRPr="00010CA3" w:rsidRDefault="007D1DBE" w:rsidP="00846572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DBE" w:rsidRPr="00010CA3" w:rsidRDefault="007D1DBE" w:rsidP="00846572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DBE" w:rsidRPr="00010CA3" w:rsidRDefault="007D1DBE" w:rsidP="00846572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D1DBE" w:rsidRDefault="007D1DBE" w:rsidP="00846572"/>
    <w:sectPr w:rsidR="007D1DBE" w:rsidSect="001B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572"/>
    <w:rsid w:val="00010CA3"/>
    <w:rsid w:val="0007636B"/>
    <w:rsid w:val="001040E3"/>
    <w:rsid w:val="001B225D"/>
    <w:rsid w:val="002C59B5"/>
    <w:rsid w:val="0036279F"/>
    <w:rsid w:val="00390986"/>
    <w:rsid w:val="003D7CCC"/>
    <w:rsid w:val="004177FC"/>
    <w:rsid w:val="004577A1"/>
    <w:rsid w:val="00465BEE"/>
    <w:rsid w:val="00651943"/>
    <w:rsid w:val="006524A1"/>
    <w:rsid w:val="006E1C87"/>
    <w:rsid w:val="0077141B"/>
    <w:rsid w:val="007D1DBE"/>
    <w:rsid w:val="00845255"/>
    <w:rsid w:val="00846572"/>
    <w:rsid w:val="008B778E"/>
    <w:rsid w:val="009417BF"/>
    <w:rsid w:val="009A6F8D"/>
    <w:rsid w:val="009D1DBC"/>
    <w:rsid w:val="009D6FD6"/>
    <w:rsid w:val="00AA5E6F"/>
    <w:rsid w:val="00AF02A0"/>
    <w:rsid w:val="00B3224E"/>
    <w:rsid w:val="00C603FD"/>
    <w:rsid w:val="00DE689C"/>
    <w:rsid w:val="00EB45D0"/>
    <w:rsid w:val="00FA7012"/>
    <w:rsid w:val="00FC4DF9"/>
    <w:rsid w:val="00FE797A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6572"/>
    <w:pPr>
      <w:tabs>
        <w:tab w:val="left" w:pos="90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4657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"/>
    <w:uiPriority w:val="99"/>
    <w:rsid w:val="00846572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4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57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lasoleil.com.pl/pix/logo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167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a.makowska</dc:creator>
  <cp:keywords/>
  <dc:description/>
  <cp:lastModifiedBy>Robert</cp:lastModifiedBy>
  <cp:revision>2</cp:revision>
  <dcterms:created xsi:type="dcterms:W3CDTF">2014-09-25T03:36:00Z</dcterms:created>
  <dcterms:modified xsi:type="dcterms:W3CDTF">2014-09-25T03:36:00Z</dcterms:modified>
</cp:coreProperties>
</file>