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1" w:type="pct"/>
        <w:jc w:val="center"/>
        <w:tblCellMar>
          <w:left w:w="70" w:type="dxa"/>
          <w:right w:w="70" w:type="dxa"/>
        </w:tblCellMar>
        <w:tblLook w:val="01E0"/>
      </w:tblPr>
      <w:tblGrid>
        <w:gridCol w:w="3945"/>
        <w:gridCol w:w="1323"/>
        <w:gridCol w:w="3393"/>
      </w:tblGrid>
      <w:tr w:rsidR="00A75906" w:rsidRPr="00C603FD" w:rsidTr="00AA5E6F">
        <w:tblPrEx>
          <w:tblCellMar>
            <w:top w:w="0" w:type="dxa"/>
            <w:bottom w:w="0" w:type="dxa"/>
          </w:tblCellMar>
        </w:tblPrEx>
        <w:trPr>
          <w:trHeight w:val="1258"/>
          <w:jc w:val="center"/>
        </w:trPr>
        <w:tc>
          <w:tcPr>
            <w:tcW w:w="2277" w:type="pct"/>
          </w:tcPr>
          <w:p w:rsidR="00A75906" w:rsidRPr="00C603FD" w:rsidRDefault="00A75906" w:rsidP="00AA5E6F">
            <w:r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04.05pt;margin-top:20.45pt;width:116.75pt;height:46.95pt;z-index:251658240">
                  <v:imagedata r:id="rId4" o:title="" croptop="14066f" cropbottom="6578f" cropleft="4286f" cropright="5647f"/>
                  <w10:wrap type="square"/>
                </v:shape>
              </w:pict>
            </w:r>
            <w:r w:rsidRPr="00C603FD">
              <w:t xml:space="preserve">    </w:t>
            </w:r>
          </w:p>
        </w:tc>
        <w:tc>
          <w:tcPr>
            <w:tcW w:w="764" w:type="pct"/>
          </w:tcPr>
          <w:p w:rsidR="00A75906" w:rsidRPr="00465BEE" w:rsidRDefault="00A75906" w:rsidP="00AA5E6F">
            <w:pPr>
              <w:jc w:val="center"/>
              <w:rPr>
                <w:rFonts w:ascii="Helvetica" w:hAnsi="Helvetica" w:cs="Helvetica"/>
                <w:b/>
                <w:bCs/>
                <w:color w:val="0000FF"/>
                <w:sz w:val="16"/>
                <w:szCs w:val="16"/>
              </w:rPr>
            </w:pPr>
          </w:p>
          <w:p w:rsidR="00A75906" w:rsidRPr="00C603FD" w:rsidRDefault="00A75906" w:rsidP="00AA5E6F">
            <w:pPr>
              <w:jc w:val="center"/>
              <w:rPr>
                <w:sz w:val="16"/>
                <w:szCs w:val="16"/>
              </w:rPr>
            </w:pPr>
            <w:r w:rsidRPr="00465BEE">
              <w:rPr>
                <w:rFonts w:ascii="Helvetica" w:hAnsi="Helvetica" w:cs="Helvetica"/>
                <w:b/>
                <w:bCs/>
                <w:color w:val="0000FF"/>
                <w:sz w:val="18"/>
                <w:szCs w:val="18"/>
              </w:rPr>
              <w:pict>
                <v:shape id="_x0000_i1025" type="#_x0000_t75" alt="grafika" style="width:54.75pt;height:26.25pt" o:button="t">
                  <v:imagedata r:id="rId5" r:href="rId6"/>
                </v:shape>
              </w:pict>
            </w:r>
          </w:p>
        </w:tc>
        <w:tc>
          <w:tcPr>
            <w:tcW w:w="1959" w:type="pct"/>
            <w:vAlign w:val="center"/>
          </w:tcPr>
          <w:p w:rsidR="00A75906" w:rsidRPr="00C603FD" w:rsidRDefault="00A75906" w:rsidP="00AA5E6F">
            <w:pPr>
              <w:jc w:val="right"/>
            </w:pPr>
            <w:r>
              <w:rPr>
                <w:noProof/>
                <w:lang w:eastAsia="pl-PL"/>
              </w:rPr>
              <w:pict>
                <v:shape id="_x0000_s1027" type="#_x0000_t75" style="position:absolute;left:0;text-align:left;margin-left:55pt;margin-top:20.45pt;width:121.45pt;height:44.7pt;z-index:251659264;mso-position-horizontal-relative:text;mso-position-vertical-relative:text">
                  <v:imagedata r:id="rId7" o:title=""/>
                  <w10:wrap type="square"/>
                </v:shape>
              </w:pict>
            </w:r>
            <w:r w:rsidRPr="00C603FD">
              <w:t xml:space="preserve">         </w:t>
            </w:r>
          </w:p>
        </w:tc>
      </w:tr>
    </w:tbl>
    <w:p w:rsidR="00A75906" w:rsidRPr="004577A1" w:rsidRDefault="00A75906" w:rsidP="001A6B28">
      <w:pPr>
        <w:spacing w:line="240" w:lineRule="auto"/>
        <w:ind w:right="45"/>
        <w:jc w:val="both"/>
        <w:rPr>
          <w:b/>
          <w:i/>
          <w:color w:val="000000"/>
          <w:sz w:val="12"/>
          <w:szCs w:val="12"/>
        </w:rPr>
      </w:pPr>
      <w:r w:rsidRPr="004577A1">
        <w:rPr>
          <w:b/>
          <w:sz w:val="12"/>
          <w:szCs w:val="12"/>
        </w:rPr>
        <w:t xml:space="preserve">Załącznik nr </w:t>
      </w:r>
      <w:r>
        <w:rPr>
          <w:b/>
          <w:sz w:val="12"/>
          <w:szCs w:val="12"/>
        </w:rPr>
        <w:t>10</w:t>
      </w:r>
      <w:r w:rsidRPr="004577A1">
        <w:rPr>
          <w:b/>
          <w:sz w:val="12"/>
          <w:szCs w:val="12"/>
        </w:rPr>
        <w:t xml:space="preserve"> do </w:t>
      </w:r>
      <w:r w:rsidRPr="004577A1">
        <w:rPr>
          <w:b/>
          <w:i/>
          <w:color w:val="000000"/>
          <w:sz w:val="12"/>
          <w:szCs w:val="12"/>
        </w:rPr>
        <w:t>Regulaminu re</w:t>
      </w:r>
      <w:r>
        <w:rPr>
          <w:b/>
          <w:i/>
          <w:color w:val="000000"/>
          <w:sz w:val="12"/>
          <w:szCs w:val="12"/>
        </w:rPr>
        <w:t>krutacji uczestników projektu „L</w:t>
      </w:r>
      <w:r w:rsidRPr="004577A1">
        <w:rPr>
          <w:b/>
          <w:i/>
          <w:color w:val="000000"/>
          <w:sz w:val="12"/>
          <w:szCs w:val="12"/>
        </w:rPr>
        <w:t>epsze jutro dla pracowników oświaty zagrożonych utratą pracy”.</w:t>
      </w:r>
    </w:p>
    <w:p w:rsidR="00A75906" w:rsidRPr="00282B30" w:rsidRDefault="00A75906" w:rsidP="00377D57">
      <w:pPr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A75906" w:rsidRPr="00282B30" w:rsidRDefault="00A75906" w:rsidP="00377D57">
      <w:pPr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A75906" w:rsidRPr="00282B30" w:rsidRDefault="00A75906" w:rsidP="00377D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282B30">
        <w:rPr>
          <w:rFonts w:ascii="Arial" w:hAnsi="Arial" w:cs="Arial"/>
          <w:b/>
          <w:sz w:val="20"/>
          <w:szCs w:val="20"/>
          <w:lang w:eastAsia="pl-PL"/>
        </w:rPr>
        <w:t>Zakres danych osobowych uczestników biorących udział w projektach realizowanych w ramach Progr</w:t>
      </w:r>
      <w:r>
        <w:rPr>
          <w:rFonts w:ascii="Arial" w:hAnsi="Arial" w:cs="Arial"/>
          <w:b/>
          <w:sz w:val="20"/>
          <w:szCs w:val="20"/>
          <w:lang w:eastAsia="pl-PL"/>
        </w:rPr>
        <w:t>amu Operacyjnego Kapitał Ludzki</w:t>
      </w:r>
    </w:p>
    <w:p w:rsidR="00A75906" w:rsidRPr="00282B30" w:rsidRDefault="00A75906" w:rsidP="00377D57">
      <w:pPr>
        <w:keepNext/>
        <w:tabs>
          <w:tab w:val="left" w:pos="540"/>
        </w:tabs>
        <w:spacing w:after="0" w:line="240" w:lineRule="auto"/>
        <w:ind w:left="540"/>
        <w:jc w:val="both"/>
        <w:outlineLvl w:val="0"/>
        <w:rPr>
          <w:rFonts w:ascii="Arial" w:hAnsi="Arial" w:cs="Arial"/>
          <w:bCs/>
          <w:sz w:val="20"/>
          <w:szCs w:val="20"/>
          <w:lang w:eastAsia="pl-PL"/>
        </w:rPr>
      </w:pPr>
    </w:p>
    <w:p w:rsidR="00A75906" w:rsidRPr="00282B30" w:rsidRDefault="00A75906" w:rsidP="00377D5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A75906" w:rsidRPr="00282B30" w:rsidRDefault="00A75906" w:rsidP="00377D57">
      <w:pPr>
        <w:spacing w:after="12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282B30">
        <w:rPr>
          <w:rFonts w:ascii="Arial" w:hAnsi="Arial" w:cs="Arial"/>
          <w:b/>
          <w:sz w:val="20"/>
          <w:szCs w:val="20"/>
          <w:lang w:eastAsia="pl-PL"/>
        </w:rPr>
        <w:t>CZĘŚĆ PIERWSZA:</w:t>
      </w:r>
    </w:p>
    <w:p w:rsidR="00A75906" w:rsidRPr="00282B30" w:rsidRDefault="00A75906" w:rsidP="00377D57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282B30">
        <w:rPr>
          <w:rFonts w:ascii="Arial" w:hAnsi="Arial" w:cs="Arial"/>
          <w:b/>
          <w:sz w:val="20"/>
          <w:szCs w:val="20"/>
          <w:lang w:eastAsia="pl-PL"/>
        </w:rPr>
        <w:t>Dane instytucji objętych wsparciem, w tym ich pracowników</w:t>
      </w:r>
    </w:p>
    <w:p w:rsidR="00A75906" w:rsidRPr="00282B30" w:rsidRDefault="00A75906" w:rsidP="00377D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A75906" w:rsidRPr="00282B30" w:rsidRDefault="00A75906" w:rsidP="00377D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A75906" w:rsidRPr="00282B30" w:rsidRDefault="00A75906" w:rsidP="00377D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282B30">
        <w:rPr>
          <w:rFonts w:ascii="Arial" w:hAnsi="Arial" w:cs="Arial"/>
          <w:b/>
          <w:sz w:val="20"/>
          <w:szCs w:val="20"/>
          <w:lang w:eastAsia="pl-PL"/>
        </w:rPr>
        <w:t>Dane wspólne</w:t>
      </w:r>
    </w:p>
    <w:p w:rsidR="00A75906" w:rsidRPr="00282B30" w:rsidRDefault="00A75906" w:rsidP="00377D5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1"/>
        <w:gridCol w:w="8145"/>
      </w:tblGrid>
      <w:tr w:rsidR="00A75906" w:rsidRPr="00282B30" w:rsidTr="00CB4CD2">
        <w:trPr>
          <w:trHeight w:val="266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</w:tr>
      <w:tr w:rsidR="00A75906" w:rsidRPr="00282B30" w:rsidTr="00CB4CD2">
        <w:trPr>
          <w:trHeight w:val="266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Tytuł projektu</w:t>
            </w:r>
          </w:p>
        </w:tc>
      </w:tr>
      <w:tr w:rsidR="00A75906" w:rsidRPr="00282B30" w:rsidTr="00CB4CD2">
        <w:trPr>
          <w:trHeight w:val="266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Nr projektu</w:t>
            </w:r>
          </w:p>
        </w:tc>
      </w:tr>
      <w:tr w:rsidR="00A75906" w:rsidRPr="00282B30" w:rsidTr="00CB4CD2">
        <w:trPr>
          <w:trHeight w:val="266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Priorytet, w ramach którego jest realizowany projekt</w:t>
            </w:r>
          </w:p>
        </w:tc>
      </w:tr>
      <w:tr w:rsidR="00A75906" w:rsidRPr="00282B30" w:rsidTr="00CB4CD2">
        <w:trPr>
          <w:trHeight w:val="266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Działanie, w ramach którego jest realizowany projekt</w:t>
            </w:r>
          </w:p>
        </w:tc>
      </w:tr>
      <w:tr w:rsidR="00A75906" w:rsidRPr="00282B30" w:rsidTr="00CB4CD2">
        <w:trPr>
          <w:trHeight w:val="266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Poddziałanie, w ramach którego jest realizowany projekt</w:t>
            </w:r>
          </w:p>
        </w:tc>
      </w:tr>
      <w:tr w:rsidR="00A75906" w:rsidRPr="00282B30" w:rsidTr="00CB4CD2">
        <w:trPr>
          <w:trHeight w:val="266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Liczba osób niepełnosprawnych objętych wsparciem w ramach projektu</w:t>
            </w:r>
          </w:p>
        </w:tc>
      </w:tr>
      <w:tr w:rsidR="00A75906" w:rsidRPr="00282B30" w:rsidTr="00CB4CD2">
        <w:trPr>
          <w:trHeight w:val="266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Liczba dzieci w wieku od 3 do 5 lat objętych wsparciem w ramach projektu</w:t>
            </w:r>
          </w:p>
        </w:tc>
      </w:tr>
    </w:tbl>
    <w:p w:rsidR="00A75906" w:rsidRPr="00282B30" w:rsidRDefault="00A75906" w:rsidP="00377D5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A75906" w:rsidRPr="00282B30" w:rsidRDefault="00A75906" w:rsidP="00377D57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282B30">
        <w:rPr>
          <w:rFonts w:ascii="Arial" w:hAnsi="Arial" w:cs="Arial"/>
          <w:b/>
          <w:color w:val="000000"/>
          <w:sz w:val="20"/>
          <w:szCs w:val="20"/>
          <w:lang w:eastAsia="pl-PL"/>
        </w:rPr>
        <w:t>Dane instytucji, które otrzymują wsparcie w ramach EFS</w:t>
      </w:r>
    </w:p>
    <w:p w:rsidR="00A75906" w:rsidRPr="00282B30" w:rsidRDefault="00A75906" w:rsidP="00377D57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365"/>
        <w:gridCol w:w="723"/>
        <w:gridCol w:w="6104"/>
      </w:tblGrid>
      <w:tr w:rsidR="00A75906" w:rsidRPr="00282B30" w:rsidTr="00CB4CD2">
        <w:trPr>
          <w:trHeight w:val="266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</w:tr>
      <w:tr w:rsidR="00A75906" w:rsidRPr="00282B30" w:rsidTr="00CB4CD2">
        <w:trPr>
          <w:trHeight w:val="266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Dane podstawowe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Nazwa instytucji</w:t>
            </w:r>
          </w:p>
        </w:tc>
      </w:tr>
      <w:tr w:rsidR="00A75906" w:rsidRPr="00282B30" w:rsidTr="00CB4CD2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NIP </w:t>
            </w:r>
          </w:p>
        </w:tc>
      </w:tr>
      <w:tr w:rsidR="00A75906" w:rsidRPr="00282B30" w:rsidTr="00CB4CD2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REGON</w:t>
            </w:r>
          </w:p>
        </w:tc>
      </w:tr>
      <w:tr w:rsidR="00A75906" w:rsidRPr="00282B30" w:rsidTr="00CB4CD2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Typ instytucji</w:t>
            </w:r>
          </w:p>
        </w:tc>
      </w:tr>
      <w:tr w:rsidR="00A75906" w:rsidRPr="00282B30" w:rsidTr="00CB4CD2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Wielkość instytucji</w:t>
            </w:r>
          </w:p>
        </w:tc>
      </w:tr>
      <w:tr w:rsidR="00A75906" w:rsidRPr="00282B30" w:rsidTr="00CB4CD2">
        <w:trPr>
          <w:trHeight w:val="230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Dane teleadresowe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Ulica</w:t>
            </w:r>
          </w:p>
        </w:tc>
      </w:tr>
      <w:tr w:rsidR="00A75906" w:rsidRPr="00282B30" w:rsidTr="00CB4CD2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Nr budynku</w:t>
            </w:r>
          </w:p>
        </w:tc>
      </w:tr>
      <w:tr w:rsidR="00A75906" w:rsidRPr="00282B30" w:rsidTr="00CB4CD2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Nr lokalu</w:t>
            </w:r>
          </w:p>
        </w:tc>
      </w:tr>
      <w:tr w:rsidR="00A75906" w:rsidRPr="00282B30" w:rsidTr="00CB4CD2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</w:tr>
      <w:tr w:rsidR="00A75906" w:rsidRPr="00282B30" w:rsidTr="00CB4CD2">
        <w:trPr>
          <w:trHeight w:val="231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Obszar</w:t>
            </w:r>
          </w:p>
        </w:tc>
      </w:tr>
      <w:tr w:rsidR="00A75906" w:rsidRPr="00282B30" w:rsidTr="00CB4CD2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</w:tr>
      <w:tr w:rsidR="00A75906" w:rsidRPr="00282B30" w:rsidTr="00CB4CD2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</w:tr>
      <w:tr w:rsidR="00A75906" w:rsidRPr="00282B30" w:rsidTr="00CB4CD2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Powiat</w:t>
            </w:r>
          </w:p>
        </w:tc>
      </w:tr>
      <w:tr w:rsidR="00A75906" w:rsidRPr="00282B30" w:rsidTr="00CB4CD2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</w:tr>
      <w:tr w:rsidR="00A75906" w:rsidRPr="00282B30" w:rsidTr="00CB4CD2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Adres poczty elektronicznej (e-mail)</w:t>
            </w:r>
          </w:p>
        </w:tc>
      </w:tr>
      <w:tr w:rsidR="00A75906" w:rsidRPr="00282B30" w:rsidTr="00CB4CD2">
        <w:trPr>
          <w:trHeight w:val="230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Szczegóły wsparcia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A75906" w:rsidRPr="00282B30" w:rsidTr="00CB4CD2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A75906" w:rsidRPr="00282B30" w:rsidTr="00CB4CD2">
        <w:trPr>
          <w:trHeight w:val="266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A75906" w:rsidRPr="00282B30" w:rsidTr="00CB4CD2">
        <w:trPr>
          <w:trHeight w:val="173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Czy wsparciem zostali objęci pracownicy instytucji</w:t>
            </w:r>
          </w:p>
        </w:tc>
      </w:tr>
    </w:tbl>
    <w:p w:rsidR="00A75906" w:rsidRPr="00282B30" w:rsidRDefault="00A75906" w:rsidP="00377D5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A75906" w:rsidRPr="00282B30" w:rsidRDefault="00A75906" w:rsidP="00377D5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A75906" w:rsidRPr="00282B30" w:rsidRDefault="00A75906" w:rsidP="00377D57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A75906" w:rsidRPr="00282B30" w:rsidRDefault="00A75906" w:rsidP="00377D57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A75906" w:rsidRDefault="00A75906" w:rsidP="00377D57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A75906" w:rsidRDefault="00A75906" w:rsidP="00377D57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A75906" w:rsidRDefault="00A75906" w:rsidP="00377D57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A75906" w:rsidRPr="00282B30" w:rsidRDefault="00A75906" w:rsidP="00377D57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A75906" w:rsidRPr="00282B30" w:rsidRDefault="00A75906" w:rsidP="00377D57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A75906" w:rsidRPr="00282B30" w:rsidRDefault="00A75906" w:rsidP="00377D57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282B30">
        <w:rPr>
          <w:rFonts w:ascii="Arial" w:hAnsi="Arial" w:cs="Arial"/>
          <w:b/>
          <w:sz w:val="20"/>
          <w:szCs w:val="20"/>
          <w:lang w:eastAsia="pl-PL"/>
        </w:rPr>
        <w:t>Dane uczestników projektów (pracowników instytucji), którzy otrzymują wsparcie w ramach EFS</w:t>
      </w:r>
    </w:p>
    <w:p w:rsidR="00A75906" w:rsidRPr="00282B30" w:rsidRDefault="00A75906" w:rsidP="00377D57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0"/>
        <w:gridCol w:w="518"/>
        <w:gridCol w:w="5338"/>
      </w:tblGrid>
      <w:tr w:rsidR="00A75906" w:rsidRPr="00282B30" w:rsidTr="00CB4CD2">
        <w:trPr>
          <w:trHeight w:val="266"/>
        </w:trPr>
        <w:tc>
          <w:tcPr>
            <w:tcW w:w="2670" w:type="dxa"/>
            <w:vAlign w:val="center"/>
          </w:tcPr>
          <w:p w:rsidR="00A75906" w:rsidRPr="00282B30" w:rsidRDefault="00A75906" w:rsidP="00CB4CD2">
            <w:pPr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 w:val="restart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Dane uczestnika</w:t>
            </w: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Imię 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Płeć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Wiek w chwili przystępowania do projektu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Nazwa instytucji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Wykształcenie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 w:val="restart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Nr domu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Obszar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Telefon stacjonarny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Telefon komórkowy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Adres poczty elektronicznej (e-mail)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 w:val="restart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Dane dodatkowe</w:t>
            </w: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Zatrudniony w</w:t>
            </w:r>
          </w:p>
        </w:tc>
      </w:tr>
      <w:tr w:rsidR="00A75906" w:rsidRPr="00282B30" w:rsidTr="00CB4CD2">
        <w:trPr>
          <w:trHeight w:val="362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A75906" w:rsidRPr="00282B30" w:rsidTr="00CB4CD2">
        <w:trPr>
          <w:trHeight w:val="266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A75906" w:rsidRPr="00282B30" w:rsidTr="00CB4CD2">
        <w:trPr>
          <w:trHeight w:val="506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Zakończenie udziału osoby we wsparciu zgodnie z zaplanowaną dla niej ścieżką uczestnictwa</w:t>
            </w:r>
          </w:p>
        </w:tc>
      </w:tr>
      <w:tr w:rsidR="00A75906" w:rsidRPr="00282B30" w:rsidTr="00CB4CD2">
        <w:trPr>
          <w:trHeight w:val="504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Przynależność do grupy docelowej zgodnie ze Szczegółowym Opisem Priorytetów Programu Operacyjnego Kapitał Ludzki 2007-2013/zatwierdzonym do realizacji Planem Działania/zatwierdzonym do realizacji wnioskiem o dofinansowanie projektu</w:t>
            </w:r>
          </w:p>
        </w:tc>
      </w:tr>
      <w:tr w:rsidR="00A75906" w:rsidRPr="00282B30" w:rsidTr="00CB4CD2">
        <w:trPr>
          <w:trHeight w:val="343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Przynależność do mniejszości narodowej lub etnicznej</w:t>
            </w:r>
          </w:p>
        </w:tc>
      </w:tr>
      <w:tr w:rsidR="00A75906" w:rsidRPr="00282B30" w:rsidTr="00CB4CD2">
        <w:trPr>
          <w:trHeight w:val="173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Fakt bycia migrantem</w:t>
            </w:r>
          </w:p>
        </w:tc>
      </w:tr>
      <w:tr w:rsidR="00A75906" w:rsidRPr="00282B30" w:rsidTr="00CB4CD2">
        <w:trPr>
          <w:trHeight w:val="295"/>
        </w:trPr>
        <w:tc>
          <w:tcPr>
            <w:tcW w:w="2670" w:type="dxa"/>
            <w:vMerge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338" w:type="dxa"/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Fakt bycia osobą niepełnosprawną</w:t>
            </w:r>
          </w:p>
        </w:tc>
      </w:tr>
    </w:tbl>
    <w:p w:rsidR="00A75906" w:rsidRPr="00282B30" w:rsidRDefault="00A75906" w:rsidP="00377D57">
      <w:pPr>
        <w:tabs>
          <w:tab w:val="left" w:pos="9491"/>
        </w:tabs>
        <w:spacing w:after="0" w:line="240" w:lineRule="auto"/>
        <w:rPr>
          <w:rFonts w:ascii="Arial" w:hAnsi="Arial" w:cs="Arial"/>
          <w:bCs/>
          <w:kern w:val="1"/>
          <w:sz w:val="20"/>
          <w:szCs w:val="20"/>
          <w:lang w:eastAsia="pl-PL"/>
        </w:rPr>
      </w:pPr>
    </w:p>
    <w:p w:rsidR="00A75906" w:rsidRPr="00282B30" w:rsidRDefault="00A75906" w:rsidP="00377D57">
      <w:pPr>
        <w:tabs>
          <w:tab w:val="left" w:pos="9491"/>
        </w:tabs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282B30">
        <w:rPr>
          <w:rFonts w:ascii="Arial" w:hAnsi="Arial" w:cs="Arial"/>
          <w:sz w:val="20"/>
          <w:szCs w:val="20"/>
          <w:lang w:eastAsia="pl-PL"/>
        </w:rPr>
        <w:br w:type="page"/>
      </w:r>
      <w:r w:rsidRPr="00282B30">
        <w:rPr>
          <w:rFonts w:ascii="Arial" w:hAnsi="Arial" w:cs="Arial"/>
          <w:b/>
          <w:sz w:val="20"/>
          <w:szCs w:val="20"/>
          <w:lang w:eastAsia="pl-PL"/>
        </w:rPr>
        <w:t>CZĘŚĆ DRUGA:</w:t>
      </w:r>
    </w:p>
    <w:p w:rsidR="00A75906" w:rsidRPr="00282B30" w:rsidRDefault="00A75906" w:rsidP="00377D57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282B30">
        <w:rPr>
          <w:rFonts w:ascii="Arial" w:hAnsi="Arial" w:cs="Arial"/>
          <w:b/>
          <w:sz w:val="20"/>
          <w:szCs w:val="20"/>
          <w:lang w:eastAsia="pl-PL"/>
        </w:rPr>
        <w:t>Dane osób objętych wsparciem jako niepracujące oraz pracujące, które uczestniczą we wsparciu z własnej inicjatywy</w:t>
      </w:r>
    </w:p>
    <w:p w:rsidR="00A75906" w:rsidRPr="00282B30" w:rsidRDefault="00A75906" w:rsidP="00377D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A75906" w:rsidRPr="00282B30" w:rsidRDefault="00A75906" w:rsidP="00377D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282B30">
        <w:rPr>
          <w:rFonts w:ascii="Arial" w:hAnsi="Arial" w:cs="Arial"/>
          <w:b/>
          <w:sz w:val="20"/>
          <w:szCs w:val="20"/>
          <w:lang w:eastAsia="pl-PL"/>
        </w:rPr>
        <w:t>Dane wspólne</w:t>
      </w:r>
    </w:p>
    <w:p w:rsidR="00A75906" w:rsidRPr="00282B30" w:rsidRDefault="00A75906" w:rsidP="00377D5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9435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1"/>
        <w:gridCol w:w="8424"/>
      </w:tblGrid>
      <w:tr w:rsidR="00A75906" w:rsidRPr="00282B30" w:rsidTr="00CB4CD2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Nazwa</w:t>
            </w:r>
          </w:p>
        </w:tc>
      </w:tr>
      <w:tr w:rsidR="00A75906" w:rsidRPr="00282B30" w:rsidTr="00CB4CD2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Tytuł projektu</w:t>
            </w:r>
          </w:p>
        </w:tc>
      </w:tr>
      <w:tr w:rsidR="00A75906" w:rsidRPr="00282B30" w:rsidTr="00CB4CD2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Nr projektu</w:t>
            </w:r>
          </w:p>
        </w:tc>
      </w:tr>
      <w:tr w:rsidR="00A75906" w:rsidRPr="00282B30" w:rsidTr="00CB4CD2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Priorytet, w ramach którego jest realizowany projekt</w:t>
            </w:r>
          </w:p>
        </w:tc>
      </w:tr>
      <w:tr w:rsidR="00A75906" w:rsidRPr="00282B30" w:rsidTr="00CB4CD2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Działanie, w ramach którego jest realizowany projekt</w:t>
            </w:r>
          </w:p>
        </w:tc>
      </w:tr>
      <w:tr w:rsidR="00A75906" w:rsidRPr="00282B30" w:rsidTr="00CB4CD2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Poddziałanie, w ramach którego jest realizowany projekt</w:t>
            </w:r>
          </w:p>
        </w:tc>
      </w:tr>
      <w:tr w:rsidR="00A75906" w:rsidRPr="00282B30" w:rsidTr="00CB4CD2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Liczba osób niepełnosprawnych objętych wsparciem w ramach projektu</w:t>
            </w:r>
          </w:p>
        </w:tc>
      </w:tr>
      <w:tr w:rsidR="00A75906" w:rsidRPr="00282B30" w:rsidTr="00CB4CD2">
        <w:trPr>
          <w:trHeight w:val="26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Liczba dzieci w wieku od 3 do 5 lat objętych wsparciem w ramach projektu</w:t>
            </w:r>
          </w:p>
        </w:tc>
      </w:tr>
    </w:tbl>
    <w:p w:rsidR="00A75906" w:rsidRPr="00282B30" w:rsidRDefault="00A75906" w:rsidP="00377D57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A75906" w:rsidRPr="00282B30" w:rsidRDefault="00A75906" w:rsidP="00377D57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282B30">
        <w:rPr>
          <w:rFonts w:ascii="Arial" w:hAnsi="Arial" w:cs="Arial"/>
          <w:b/>
          <w:sz w:val="20"/>
          <w:szCs w:val="20"/>
          <w:lang w:eastAsia="pl-PL"/>
        </w:rPr>
        <w:t>Dane uczestników projektów, którzy otrzymują wsparcie w ramach EFS</w:t>
      </w:r>
    </w:p>
    <w:p w:rsidR="00A75906" w:rsidRPr="00282B30" w:rsidRDefault="00A75906" w:rsidP="00377D57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A75906" w:rsidRPr="00282B30" w:rsidRDefault="00A75906" w:rsidP="00377D5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W w:w="9380" w:type="dxa"/>
        <w:tblInd w:w="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60"/>
        <w:gridCol w:w="960"/>
        <w:gridCol w:w="6060"/>
      </w:tblGrid>
      <w:tr w:rsidR="00A75906" w:rsidRPr="00282B30" w:rsidTr="00CB4CD2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</w:tr>
      <w:tr w:rsidR="00A75906" w:rsidRPr="00282B30" w:rsidTr="00CB4CD2">
        <w:tc>
          <w:tcPr>
            <w:tcW w:w="2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Dane uczestnika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Imię </w:t>
            </w:r>
          </w:p>
        </w:tc>
      </w:tr>
      <w:tr w:rsidR="00A75906" w:rsidRPr="00282B30" w:rsidTr="00CB4CD2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A75906" w:rsidRPr="00282B30" w:rsidTr="00CB4CD2">
        <w:trPr>
          <w:trHeight w:val="24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Płeć</w:t>
            </w:r>
          </w:p>
        </w:tc>
      </w:tr>
      <w:tr w:rsidR="00A75906" w:rsidRPr="00282B30" w:rsidTr="00CB4CD2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Wiek w chwili przystępowania do projektu</w:t>
            </w:r>
          </w:p>
        </w:tc>
      </w:tr>
      <w:tr w:rsidR="00A75906" w:rsidRPr="00282B30" w:rsidTr="00CB4CD2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A75906" w:rsidRPr="00282B30" w:rsidTr="00CB4CD2">
        <w:trPr>
          <w:trHeight w:val="24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Wykształcenie</w:t>
            </w:r>
          </w:p>
        </w:tc>
      </w:tr>
      <w:tr w:rsidR="00A75906" w:rsidRPr="00282B30" w:rsidTr="00CB4CD2">
        <w:trPr>
          <w:trHeight w:val="24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Opieka nad dziećmi do lat 7 lub opieka nad osobą zależną</w:t>
            </w:r>
          </w:p>
        </w:tc>
      </w:tr>
      <w:tr w:rsidR="00A75906" w:rsidRPr="00282B30" w:rsidTr="00CB4CD2">
        <w:tc>
          <w:tcPr>
            <w:tcW w:w="2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A75906" w:rsidRPr="00282B30" w:rsidTr="00CB4CD2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Nr domu</w:t>
            </w:r>
          </w:p>
        </w:tc>
      </w:tr>
      <w:tr w:rsidR="00A75906" w:rsidRPr="00282B30" w:rsidTr="00CB4CD2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A75906" w:rsidRPr="00282B30" w:rsidTr="00CB4CD2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A75906" w:rsidRPr="00282B30" w:rsidTr="00CB4CD2">
        <w:trPr>
          <w:trHeight w:val="24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Obszar</w:t>
            </w:r>
          </w:p>
        </w:tc>
      </w:tr>
      <w:tr w:rsidR="00A75906" w:rsidRPr="00282B30" w:rsidTr="00CB4CD2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A75906" w:rsidRPr="00282B30" w:rsidTr="00CB4CD2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A75906" w:rsidRPr="00282B30" w:rsidTr="00CB4CD2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A75906" w:rsidRPr="00282B30" w:rsidTr="00CB4CD2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Telefon stacjonarny</w:t>
            </w:r>
          </w:p>
        </w:tc>
      </w:tr>
      <w:tr w:rsidR="00A75906" w:rsidRPr="00282B30" w:rsidTr="00CB4CD2"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Telefon komórkowy</w:t>
            </w:r>
          </w:p>
        </w:tc>
      </w:tr>
      <w:tr w:rsidR="00A75906" w:rsidRPr="00282B30" w:rsidTr="00CB4CD2">
        <w:tc>
          <w:tcPr>
            <w:tcW w:w="236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Adres poczty elektronicznej (e-mail)</w:t>
            </w:r>
          </w:p>
        </w:tc>
      </w:tr>
      <w:tr w:rsidR="00A75906" w:rsidRPr="00282B30" w:rsidTr="00CB4CD2">
        <w:trPr>
          <w:trHeight w:val="240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Dane dodatkowe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Status osoby na rynku pracy w chwili przystąpienia do projektu</w:t>
            </w:r>
          </w:p>
        </w:tc>
      </w:tr>
      <w:tr w:rsidR="00A75906" w:rsidRPr="00282B30" w:rsidTr="00CB4CD2"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A75906" w:rsidRPr="00282B30" w:rsidTr="00CB4CD2"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A75906" w:rsidRPr="00282B30" w:rsidTr="00CB4CD2"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A75906" w:rsidRPr="00282B30" w:rsidTr="00CB4CD2"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Zakończenie udziału osoby we wsparciu zgodnie z zaplanowaną dla niej ścieżką uczestnictwa</w:t>
            </w:r>
          </w:p>
        </w:tc>
      </w:tr>
      <w:tr w:rsidR="00A75906" w:rsidRPr="00282B30" w:rsidTr="00CB4CD2"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Przynależność do grupy docelowej zgodnie ze Szczegółowym Opisem Priorytetów Programu Operacyjnego Kapitał Ludzki 2007-2013/zatwierdzonym do realizacji Planem Działania/ zatwierdzonym do realizacji wnioskiem o dofinansowanie projektu</w:t>
            </w:r>
          </w:p>
        </w:tc>
      </w:tr>
      <w:tr w:rsidR="00A75906" w:rsidRPr="00282B30" w:rsidTr="00CB4CD2"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Przynależność do mniejszości narodowej lub etnicznej</w:t>
            </w:r>
          </w:p>
        </w:tc>
      </w:tr>
      <w:tr w:rsidR="00A75906" w:rsidRPr="00282B30" w:rsidTr="00CB4CD2"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Fakt bycia migrantem</w:t>
            </w:r>
          </w:p>
        </w:tc>
      </w:tr>
      <w:tr w:rsidR="00A75906" w:rsidRPr="00282B30" w:rsidTr="00CB4CD2"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06" w:rsidRPr="00282B30" w:rsidRDefault="00A75906" w:rsidP="00CB4CD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2B30">
              <w:rPr>
                <w:rFonts w:ascii="Arial" w:hAnsi="Arial" w:cs="Arial"/>
                <w:sz w:val="20"/>
                <w:szCs w:val="20"/>
                <w:lang w:eastAsia="pl-PL"/>
              </w:rPr>
              <w:t>Fakt bycia osobą niepełnosprawną</w:t>
            </w:r>
          </w:p>
        </w:tc>
      </w:tr>
    </w:tbl>
    <w:p w:rsidR="00A75906" w:rsidRPr="00282B30" w:rsidRDefault="00A75906" w:rsidP="00377D57">
      <w:pPr>
        <w:snapToGri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A75906" w:rsidRDefault="00A75906"/>
    <w:sectPr w:rsidR="00A75906" w:rsidSect="001B2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D57"/>
    <w:rsid w:val="00136BB0"/>
    <w:rsid w:val="001A6B28"/>
    <w:rsid w:val="001B225D"/>
    <w:rsid w:val="00282B30"/>
    <w:rsid w:val="0036279F"/>
    <w:rsid w:val="00377D57"/>
    <w:rsid w:val="00390986"/>
    <w:rsid w:val="004145B3"/>
    <w:rsid w:val="004177FC"/>
    <w:rsid w:val="004577A1"/>
    <w:rsid w:val="00465BEE"/>
    <w:rsid w:val="005B5A51"/>
    <w:rsid w:val="00651943"/>
    <w:rsid w:val="006524A1"/>
    <w:rsid w:val="0077141B"/>
    <w:rsid w:val="00845255"/>
    <w:rsid w:val="009417BF"/>
    <w:rsid w:val="009A6F8D"/>
    <w:rsid w:val="009D6FD6"/>
    <w:rsid w:val="00A75906"/>
    <w:rsid w:val="00AA5E6F"/>
    <w:rsid w:val="00AD019E"/>
    <w:rsid w:val="00AF02A0"/>
    <w:rsid w:val="00B3224E"/>
    <w:rsid w:val="00C603FD"/>
    <w:rsid w:val="00CB4CD2"/>
    <w:rsid w:val="00DE689C"/>
    <w:rsid w:val="00E105AA"/>
    <w:rsid w:val="00E95A0D"/>
    <w:rsid w:val="00EB45D0"/>
    <w:rsid w:val="00EB77BA"/>
    <w:rsid w:val="00FA7012"/>
    <w:rsid w:val="00FC4DF9"/>
    <w:rsid w:val="00FE797A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D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lasoleil.com.pl/pix/logo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583</Words>
  <Characters>3501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a.makowska</dc:creator>
  <cp:keywords/>
  <dc:description/>
  <cp:lastModifiedBy>Robert</cp:lastModifiedBy>
  <cp:revision>2</cp:revision>
  <dcterms:created xsi:type="dcterms:W3CDTF">2014-09-25T03:34:00Z</dcterms:created>
  <dcterms:modified xsi:type="dcterms:W3CDTF">2014-09-25T03:34:00Z</dcterms:modified>
</cp:coreProperties>
</file>